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748DC139" w14:textId="6967FD1D" w:rsidR="00156DA7" w:rsidRDefault="00217331" w:rsidP="00156DA7">
      <w:pPr>
        <w:spacing w:after="0" w:line="240" w:lineRule="auto"/>
        <w:jc w:val="center"/>
        <w:rPr>
          <w:rFonts w:ascii="Calibri" w:eastAsia="Calibri" w:hAnsi="Calibri" w:cs="Calibri"/>
          <w:b/>
          <w:bCs/>
          <w:sz w:val="32"/>
          <w:szCs w:val="32"/>
          <w:lang w:val="en-US"/>
        </w:rPr>
      </w:pPr>
      <w:r w:rsidRPr="003436E7">
        <w:rPr>
          <w:rFonts w:ascii="Calibri" w:eastAsia="Calibri" w:hAnsi="Calibri" w:cs="Calibri"/>
          <w:b/>
          <w:bCs/>
          <w:sz w:val="32"/>
          <w:szCs w:val="32"/>
          <w:lang w:val="en-US"/>
        </w:rPr>
        <w:t>Ambasciata d’Italia</w:t>
      </w:r>
    </w:p>
    <w:p w14:paraId="0979114F" w14:textId="55663D3E" w:rsidR="00217331" w:rsidRPr="003436E7" w:rsidRDefault="00BA0FFC" w:rsidP="00156DA7">
      <w:pPr>
        <w:spacing w:after="0" w:line="240" w:lineRule="auto"/>
        <w:jc w:val="center"/>
        <w:rPr>
          <w:rFonts w:ascii="Times New Roman" w:hAnsi="Times New Roman" w:cs="Times New Roman"/>
          <w:b/>
          <w:i/>
          <w:sz w:val="32"/>
          <w:szCs w:val="32"/>
          <w:lang w:val="en-US"/>
        </w:rPr>
      </w:pPr>
      <w:r w:rsidRPr="003436E7">
        <w:rPr>
          <w:rFonts w:ascii="Calibri" w:eastAsia="Calibri" w:hAnsi="Calibri" w:cs="Calibri"/>
          <w:b/>
          <w:bCs/>
          <w:sz w:val="32"/>
          <w:szCs w:val="32"/>
          <w:lang w:val="en-US"/>
        </w:rPr>
        <w:t>a Riga</w:t>
      </w:r>
    </w:p>
    <w:p w14:paraId="416F6F3A" w14:textId="77777777" w:rsidR="003D5A36" w:rsidRPr="003436E7" w:rsidRDefault="003D5A36" w:rsidP="003D5A36">
      <w:pPr>
        <w:spacing w:after="0" w:line="240" w:lineRule="auto"/>
        <w:jc w:val="center"/>
        <w:rPr>
          <w:rFonts w:ascii="Times New Roman" w:hAnsi="Times New Roman" w:cs="Times New Roman"/>
          <w:b/>
          <w:i/>
          <w:sz w:val="32"/>
          <w:szCs w:val="32"/>
          <w:lang w:val="en-US"/>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C74136">
        <w:rPr>
          <w:rFonts w:ascii="Times New Roman" w:hAnsi="Times New Roman" w:cs="Times New Roman"/>
          <w:b/>
          <w:bCs/>
          <w:sz w:val="24"/>
          <w:szCs w:val="24"/>
          <w:lang w:val="en-US"/>
        </w:rPr>
        <w:t>Italian</w:t>
      </w:r>
      <w:r w:rsidR="00F92360"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The host institution shall be designated by the Conference of Presidents of Italian Public Research Institutions (Consulta dei Presidenti degli Enti Pubblici di Ricerca – CoPer),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4403076B"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in</w:t>
      </w:r>
      <w:r w:rsidR="003436E7">
        <w:rPr>
          <w:rFonts w:ascii="Times New Roman" w:hAnsi="Times New Roman" w:cs="Times New Roman"/>
          <w:sz w:val="24"/>
          <w:szCs w:val="24"/>
          <w:lang w:val="en-US"/>
        </w:rPr>
        <w:t xml:space="preserve"> </w:t>
      </w:r>
      <w:r w:rsidR="003F4964">
        <w:rPr>
          <w:rFonts w:ascii="Times New Roman" w:hAnsi="Times New Roman" w:cs="Times New Roman"/>
          <w:sz w:val="24"/>
          <w:szCs w:val="24"/>
          <w:lang w:val="en-US"/>
        </w:rPr>
        <w:t>Latvia</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 xml:space="preserve">for </w:t>
      </w:r>
      <w:r w:rsidR="003436E7">
        <w:rPr>
          <w:rFonts w:ascii="Times New Roman" w:hAnsi="Times New Roman" w:cs="Times New Roman"/>
          <w:sz w:val="24"/>
          <w:szCs w:val="24"/>
          <w:lang w:val="en-US"/>
        </w:rPr>
        <w:t>their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68B0D51F"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lastRenderedPageBreak/>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4CFD0B33"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w:t>
      </w:r>
      <w:r w:rsidR="003436E7">
        <w:rPr>
          <w:rFonts w:ascii="Times New Roman" w:hAnsi="Times New Roman" w:cs="Times New Roman"/>
          <w:sz w:val="24"/>
          <w:szCs w:val="24"/>
          <w:lang w:val="en"/>
        </w:rPr>
        <w:t xml:space="preserve"> </w:t>
      </w:r>
      <w:r w:rsidR="003F4964">
        <w:rPr>
          <w:rFonts w:ascii="Times New Roman" w:hAnsi="Times New Roman" w:cs="Times New Roman"/>
          <w:sz w:val="24"/>
          <w:szCs w:val="24"/>
          <w:lang w:val="en"/>
        </w:rPr>
        <w:t>Latvia</w:t>
      </w:r>
      <w:r w:rsidR="003436E7">
        <w:rPr>
          <w:rFonts w:ascii="Times New Roman" w:hAnsi="Times New Roman" w:cs="Times New Roman"/>
          <w:sz w:val="24"/>
          <w:szCs w:val="24"/>
          <w:lang w:val="en"/>
        </w:rPr>
        <w:t>.</w:t>
      </w:r>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representatives of the Conference of Presidents of Italian Public Research Institutions (Consulta dei Presidenti degli Enti Pubblici di Ricerca – CoPer)</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C7413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499CA46A" w:rsidR="007E0F3B" w:rsidRPr="00C74136" w:rsidRDefault="007E0F3B" w:rsidP="007E0F3B">
      <w:pPr>
        <w:ind w:firstLine="708"/>
        <w:jc w:val="both"/>
        <w:rPr>
          <w:rFonts w:ascii="Times New Roman" w:hAnsi="Times New Roman" w:cs="Times New Roman"/>
          <w:sz w:val="24"/>
          <w:szCs w:val="24"/>
          <w:lang w:val="en-US"/>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websites of</w:t>
      </w:r>
      <w:r w:rsidR="00EE483F" w:rsidRPr="00EE483F">
        <w:rPr>
          <w:rFonts w:ascii="Times New Roman" w:hAnsi="Times New Roman" w:cs="Times New Roman"/>
          <w:sz w:val="24"/>
          <w:szCs w:val="24"/>
          <w:lang w:val="en-US"/>
        </w:rPr>
        <w:t xml:space="preserve"> the Italian Embassy</w:t>
      </w:r>
      <w:r w:rsidR="003F4964">
        <w:rPr>
          <w:rFonts w:ascii="Times New Roman" w:hAnsi="Times New Roman" w:cs="Times New Roman"/>
          <w:sz w:val="24"/>
          <w:szCs w:val="24"/>
          <w:lang w:val="en-US"/>
        </w:rPr>
        <w:t xml:space="preserve"> in Riga</w:t>
      </w:r>
      <w:r w:rsidR="00156DA7">
        <w:rPr>
          <w:rFonts w:ascii="Times New Roman" w:hAnsi="Times New Roman" w:cs="Times New Roman"/>
          <w:sz w:val="24"/>
          <w:szCs w:val="24"/>
          <w:lang w:val="en-US"/>
        </w:rPr>
        <w:t xml:space="preserve">. </w:t>
      </w:r>
    </w:p>
    <w:p w14:paraId="6B365788" w14:textId="202EDC7C" w:rsidR="008A4F8E" w:rsidRPr="00F474BB"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 xml:space="preserve">to the following email address: </w:t>
      </w:r>
      <w:hyperlink r:id="rId9" w:history="1">
        <w:r w:rsidR="003F4964" w:rsidRPr="004577EE">
          <w:rPr>
            <w:rStyle w:val="Collegamentoipertestuale"/>
            <w:rFonts w:ascii="Times New Roman" w:hAnsi="Times New Roman" w:cs="Times New Roman"/>
            <w:sz w:val="24"/>
            <w:szCs w:val="24"/>
            <w:lang w:val="en-US"/>
          </w:rPr>
          <w:t>culturale.riga@esteri.it</w:t>
        </w:r>
      </w:hyperlink>
      <w:r w:rsidR="003F4964">
        <w:rPr>
          <w:rFonts w:ascii="Times New Roman" w:hAnsi="Times New Roman" w:cs="Times New Roman"/>
          <w:sz w:val="24"/>
          <w:szCs w:val="24"/>
          <w:lang w:val="en-US"/>
        </w:rPr>
        <w:t xml:space="preserve"> </w:t>
      </w:r>
      <w:r w:rsidR="00156DA7">
        <w:rPr>
          <w:rFonts w:ascii="Times New Roman" w:hAnsi="Times New Roman" w:cs="Times New Roman"/>
          <w:sz w:val="24"/>
          <w:szCs w:val="24"/>
          <w:lang w:val="en-US"/>
        </w:rPr>
        <w:t>by September 20, 2026.</w:t>
      </w:r>
    </w:p>
    <w:p w14:paraId="1C6802D6" w14:textId="5B0F6D30" w:rsidR="007E0F3B" w:rsidRPr="00580482" w:rsidRDefault="00A04074" w:rsidP="00580482">
      <w:pPr>
        <w:pStyle w:val="Paragrafoelenco"/>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0F3AA7C3"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w:t>
      </w:r>
      <w:r w:rsidRPr="009E1DDA">
        <w:rPr>
          <w:rFonts w:ascii="Times New Roman" w:hAnsi="Times New Roman" w:cs="Times New Roman"/>
          <w:b/>
          <w:sz w:val="24"/>
          <w:szCs w:val="24"/>
          <w:lang w:val="en-US"/>
        </w:rPr>
        <w:t>Embassy</w:t>
      </w:r>
      <w:r w:rsidR="009E1DDA" w:rsidRPr="009E1DDA">
        <w:rPr>
          <w:rFonts w:ascii="Times New Roman" w:hAnsi="Times New Roman" w:cs="Times New Roman"/>
          <w:b/>
          <w:sz w:val="24"/>
          <w:szCs w:val="24"/>
          <w:lang w:val="en-US"/>
        </w:rPr>
        <w:t xml:space="preserve"> of Italy in Riga</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 xml:space="preserve">by </w:t>
      </w:r>
      <w:r w:rsidR="00C74136">
        <w:rPr>
          <w:rFonts w:ascii="Times New Roman" w:hAnsi="Times New Roman" w:cs="Times New Roman"/>
          <w:b/>
          <w:sz w:val="24"/>
          <w:szCs w:val="24"/>
          <w:lang w:val="en-US"/>
        </w:rPr>
        <w:t>September 20, 2026</w:t>
      </w:r>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r w:rsidR="00F449CB">
        <w:rPr>
          <w:rFonts w:ascii="Times New Roman" w:hAnsi="Times New Roman" w:cs="Times New Roman"/>
          <w:sz w:val="24"/>
          <w:szCs w:val="24"/>
          <w:lang w:val="en-US"/>
        </w:rPr>
        <w:t>D.Lgs</w:t>
      </w:r>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196/2003 and Regolamento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60DBDEF1"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10" w:history="1">
        <w:r w:rsidR="00DA0C80" w:rsidRPr="00DA0C80">
          <w:rPr>
            <w:rStyle w:val="Collegamentoipertestuale"/>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w:t>
      </w:r>
      <w:r w:rsidR="00C74136">
        <w:rPr>
          <w:color w:val="000000" w:themeColor="text1"/>
          <w:lang w:val="en-US"/>
        </w:rPr>
        <w:t>7) and Embassy of Italy in Riga (</w:t>
      </w:r>
      <w:hyperlink r:id="rId11" w:history="1">
        <w:r w:rsidR="004A69B2" w:rsidRPr="00FC3DB9">
          <w:rPr>
            <w:rStyle w:val="Collegamentoipertestuale"/>
            <w:lang w:val="en-US"/>
          </w:rPr>
          <w:t>culturale.riga</w:t>
        </w:r>
        <w:r w:rsidR="004A69B2" w:rsidRPr="00FC3DB9">
          <w:rPr>
            <w:rStyle w:val="Collegamentoipertestuale"/>
            <w:lang w:val="lv-LV"/>
          </w:rPr>
          <w:t>@esteri.it</w:t>
        </w:r>
      </w:hyperlink>
      <w:r w:rsidR="004A69B2">
        <w:rPr>
          <w:lang w:val="en-US"/>
        </w:rPr>
        <w:t>)</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Paragrafoelenco"/>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Paragrafoelenco"/>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Paragrafoelenco"/>
        <w:jc w:val="both"/>
        <w:rPr>
          <w:lang w:val="en-US"/>
        </w:rPr>
      </w:pPr>
    </w:p>
    <w:p w14:paraId="340EF7DF" w14:textId="4C659420" w:rsidR="008D29D4" w:rsidRDefault="008D29D4" w:rsidP="008D29D4">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10626" w14:textId="77777777" w:rsidR="00F9019F" w:rsidRDefault="00F9019F" w:rsidP="007710CD">
      <w:pPr>
        <w:spacing w:after="0" w:line="240" w:lineRule="auto"/>
      </w:pPr>
      <w:r>
        <w:separator/>
      </w:r>
    </w:p>
  </w:endnote>
  <w:endnote w:type="continuationSeparator" w:id="0">
    <w:p w14:paraId="7BD4ACF4" w14:textId="77777777" w:rsidR="00F9019F" w:rsidRDefault="00F9019F"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D301F" w14:textId="77777777" w:rsidR="00F9019F" w:rsidRDefault="00F9019F" w:rsidP="007710CD">
      <w:pPr>
        <w:spacing w:after="0" w:line="240" w:lineRule="auto"/>
      </w:pPr>
      <w:r>
        <w:separator/>
      </w:r>
    </w:p>
  </w:footnote>
  <w:footnote w:type="continuationSeparator" w:id="0">
    <w:p w14:paraId="27B07EE1" w14:textId="77777777" w:rsidR="00F9019F" w:rsidRDefault="00F9019F"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14325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5201558">
    <w:abstractNumId w:val="7"/>
  </w:num>
  <w:num w:numId="3" w16cid:durableId="898203404">
    <w:abstractNumId w:val="8"/>
  </w:num>
  <w:num w:numId="4" w16cid:durableId="438838275">
    <w:abstractNumId w:val="5"/>
  </w:num>
  <w:num w:numId="5" w16cid:durableId="1929537396">
    <w:abstractNumId w:val="1"/>
  </w:num>
  <w:num w:numId="6" w16cid:durableId="305741357">
    <w:abstractNumId w:val="3"/>
  </w:num>
  <w:num w:numId="7" w16cid:durableId="2001151824">
    <w:abstractNumId w:val="0"/>
  </w:num>
  <w:num w:numId="8" w16cid:durableId="584534003">
    <w:abstractNumId w:val="4"/>
  </w:num>
  <w:num w:numId="9" w16cid:durableId="7295753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21429"/>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56DA7"/>
    <w:rsid w:val="00173C60"/>
    <w:rsid w:val="00182114"/>
    <w:rsid w:val="001864F3"/>
    <w:rsid w:val="001869A5"/>
    <w:rsid w:val="00193333"/>
    <w:rsid w:val="00197835"/>
    <w:rsid w:val="001B12EA"/>
    <w:rsid w:val="001C38F0"/>
    <w:rsid w:val="001D42E1"/>
    <w:rsid w:val="001D7F39"/>
    <w:rsid w:val="001F1BF5"/>
    <w:rsid w:val="001F7E1C"/>
    <w:rsid w:val="00214DD1"/>
    <w:rsid w:val="00217331"/>
    <w:rsid w:val="00217A8D"/>
    <w:rsid w:val="00223336"/>
    <w:rsid w:val="00223C50"/>
    <w:rsid w:val="00231835"/>
    <w:rsid w:val="00246C78"/>
    <w:rsid w:val="00255A05"/>
    <w:rsid w:val="00256216"/>
    <w:rsid w:val="00257DBB"/>
    <w:rsid w:val="00271C7A"/>
    <w:rsid w:val="00272265"/>
    <w:rsid w:val="002756B8"/>
    <w:rsid w:val="0028704F"/>
    <w:rsid w:val="00297349"/>
    <w:rsid w:val="00297509"/>
    <w:rsid w:val="002A30C4"/>
    <w:rsid w:val="002A5627"/>
    <w:rsid w:val="002B627E"/>
    <w:rsid w:val="002B6616"/>
    <w:rsid w:val="002D4128"/>
    <w:rsid w:val="002F0759"/>
    <w:rsid w:val="002F1E99"/>
    <w:rsid w:val="002F2CBD"/>
    <w:rsid w:val="003009D5"/>
    <w:rsid w:val="00300F23"/>
    <w:rsid w:val="00307D3E"/>
    <w:rsid w:val="003307D7"/>
    <w:rsid w:val="003309FF"/>
    <w:rsid w:val="003412F0"/>
    <w:rsid w:val="003436E7"/>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3F4964"/>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A69B2"/>
    <w:rsid w:val="004B3C45"/>
    <w:rsid w:val="004B45E2"/>
    <w:rsid w:val="004B591D"/>
    <w:rsid w:val="004B7FE1"/>
    <w:rsid w:val="004C35CC"/>
    <w:rsid w:val="004C4CF7"/>
    <w:rsid w:val="004D14B2"/>
    <w:rsid w:val="004D5913"/>
    <w:rsid w:val="004D6763"/>
    <w:rsid w:val="004E14ED"/>
    <w:rsid w:val="004E4EFA"/>
    <w:rsid w:val="004F1CB1"/>
    <w:rsid w:val="004F3EC0"/>
    <w:rsid w:val="00503E76"/>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0776"/>
    <w:rsid w:val="0097725B"/>
    <w:rsid w:val="00980BDA"/>
    <w:rsid w:val="00982B9C"/>
    <w:rsid w:val="00984308"/>
    <w:rsid w:val="00987EAF"/>
    <w:rsid w:val="00990464"/>
    <w:rsid w:val="009975EC"/>
    <w:rsid w:val="009A66A0"/>
    <w:rsid w:val="009B61FD"/>
    <w:rsid w:val="009B7F1A"/>
    <w:rsid w:val="009C661F"/>
    <w:rsid w:val="009D13CE"/>
    <w:rsid w:val="009D4E73"/>
    <w:rsid w:val="009E1DDA"/>
    <w:rsid w:val="009E48CC"/>
    <w:rsid w:val="009F1159"/>
    <w:rsid w:val="00A032C1"/>
    <w:rsid w:val="00A04074"/>
    <w:rsid w:val="00A05C51"/>
    <w:rsid w:val="00A101E2"/>
    <w:rsid w:val="00A14D73"/>
    <w:rsid w:val="00A232AE"/>
    <w:rsid w:val="00A23BBB"/>
    <w:rsid w:val="00A250B4"/>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A0FFC"/>
    <w:rsid w:val="00BB1C88"/>
    <w:rsid w:val="00BB4F83"/>
    <w:rsid w:val="00BC18D1"/>
    <w:rsid w:val="00BC531F"/>
    <w:rsid w:val="00BE7BE5"/>
    <w:rsid w:val="00BE7E89"/>
    <w:rsid w:val="00BF10B3"/>
    <w:rsid w:val="00C068B3"/>
    <w:rsid w:val="00C173B8"/>
    <w:rsid w:val="00C21D94"/>
    <w:rsid w:val="00C41CC1"/>
    <w:rsid w:val="00C63F6F"/>
    <w:rsid w:val="00C7085B"/>
    <w:rsid w:val="00C74136"/>
    <w:rsid w:val="00C7425E"/>
    <w:rsid w:val="00C7792E"/>
    <w:rsid w:val="00C8719F"/>
    <w:rsid w:val="00C96337"/>
    <w:rsid w:val="00CA349C"/>
    <w:rsid w:val="00CB2FD9"/>
    <w:rsid w:val="00CC1AE2"/>
    <w:rsid w:val="00CC3F7E"/>
    <w:rsid w:val="00CD61CA"/>
    <w:rsid w:val="00CF4658"/>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lturale.riga@esteri.it" TargetMode="Externa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culturale.riga@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1378</Words>
  <Characters>7858</Characters>
  <Application>Microsoft Office Word</Application>
  <DocSecurity>0</DocSecurity>
  <Lines>65</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Ilaria Da Rin</cp:lastModifiedBy>
  <cp:revision>4</cp:revision>
  <cp:lastPrinted>2026-08-25T11:35:00Z</cp:lastPrinted>
  <dcterms:created xsi:type="dcterms:W3CDTF">2026-08-25T11:32:00Z</dcterms:created>
  <dcterms:modified xsi:type="dcterms:W3CDTF">2026-08-25T12:09:00Z</dcterms:modified>
</cp:coreProperties>
</file>